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24E" w14:textId="77777777" w:rsidR="00CD04CB" w:rsidRPr="00D87A69" w:rsidRDefault="00D15AEE" w:rsidP="001159E5">
      <w:pPr>
        <w:spacing w:after="0" w:line="240" w:lineRule="auto"/>
        <w:ind w:firstLine="4"/>
        <w:jc w:val="right"/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</w:pPr>
      <w:bookmarkStart w:id="0" w:name="_GoBack"/>
      <w:bookmarkEnd w:id="0"/>
      <w:r>
        <w:rPr>
          <w:rFonts w:ascii="Times New Roman" w:eastAsia="Calibri" w:hAnsi="Times New Roman" w:cs="Times New Roman"/>
          <w:lang w:val="bg-BG"/>
        </w:rPr>
        <w:t xml:space="preserve">     </w:t>
      </w:r>
      <w:r w:rsidRPr="00D87A69">
        <w:rPr>
          <w:rFonts w:ascii="Times New Roman" w:eastAsia="Calibri" w:hAnsi="Times New Roman" w:cs="Times New Roman"/>
          <w:i/>
          <w:iCs/>
          <w:lang w:val="bg-BG"/>
        </w:rPr>
        <w:t xml:space="preserve">     </w:t>
      </w:r>
      <w:r w:rsidR="00CD04CB" w:rsidRPr="00D87A69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  <w:t>Образец № 3</w:t>
      </w:r>
    </w:p>
    <w:p w14:paraId="6A4EA812" w14:textId="77777777" w:rsidR="00E56DBC" w:rsidRDefault="00E56DBC" w:rsidP="001E7203">
      <w:pPr>
        <w:spacing w:after="0" w:line="240" w:lineRule="auto"/>
        <w:rPr>
          <w:rFonts w:ascii="Times New Roman" w:eastAsia="Calibri" w:hAnsi="Times New Roman" w:cs="Times New Roman"/>
          <w:noProof/>
          <w:szCs w:val="24"/>
          <w:lang w:val="bg-BG" w:eastAsia="bg-BG"/>
        </w:rPr>
      </w:pPr>
    </w:p>
    <w:p w14:paraId="66929D4B" w14:textId="77777777" w:rsidR="000C1AB7" w:rsidRDefault="000C1AB7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21A92F86" w14:textId="77777777" w:rsidR="00FA4ACB" w:rsidRPr="00FA4ACB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FA4ACB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ДО</w:t>
      </w:r>
    </w:p>
    <w:p w14:paraId="7290E305" w14:textId="0E983B97" w:rsidR="00FA4ACB" w:rsidRPr="00A2401F" w:rsidRDefault="00D87A69" w:rsidP="00A240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D87A6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„В</w:t>
      </w:r>
      <w:r w:rsidR="00292D56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 xml:space="preserve"> И К</w:t>
      </w:r>
      <w:r w:rsidRPr="00D87A6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“ ООД, ГР. КЪРДЖАЛИ</w:t>
      </w:r>
    </w:p>
    <w:p w14:paraId="3B6231A0" w14:textId="77777777" w:rsidR="00FA4ACB" w:rsidRPr="00FA4ACB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411695E0" w14:textId="77777777" w:rsidR="006C23A7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1A80888C" w14:textId="77777777" w:rsidR="006C23A7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143D19E7" w14:textId="77777777" w:rsidR="00D87A69" w:rsidRPr="003A1577" w:rsidRDefault="00D87A69" w:rsidP="00D8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A157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ТЕХНИЧЕСКО ПРЕДЛОЖЕНИЕ</w:t>
      </w:r>
    </w:p>
    <w:p w14:paraId="071763A0" w14:textId="77777777" w:rsidR="00D87A69" w:rsidRPr="003A1577" w:rsidRDefault="00D87A69" w:rsidP="00D8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участие в процедура за възлагане на обществена поръчка с предмет: </w:t>
      </w:r>
    </w:p>
    <w:p w14:paraId="56826980" w14:textId="3EAC48DD" w:rsidR="00D87A69" w:rsidRDefault="001B262D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1B262D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„Упражняване на независим строителен надзор и изпълняване на функциите на Инженер по ФИДИК – жълта книга за обект „Реконструкция и модернизация на Пречиствателна станция за питейни води „Енчец“, гр. Кърджали“, финансиран по 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</w:r>
    </w:p>
    <w:p w14:paraId="72741FAC" w14:textId="6BEFFE12" w:rsidR="001B262D" w:rsidRDefault="001B262D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14:paraId="70F2EAA7" w14:textId="77777777" w:rsidR="001B262D" w:rsidRPr="003A1577" w:rsidRDefault="001B262D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1640F8" w14:textId="77777777" w:rsidR="00D87A69" w:rsidRPr="003A1577" w:rsidRDefault="00D87A69" w:rsidP="00D87A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……………………………………………………………………………………….</w:t>
      </w:r>
    </w:p>
    <w:p w14:paraId="44C75265" w14:textId="77777777" w:rsidR="00D87A69" w:rsidRPr="003A1577" w:rsidRDefault="00D87A69" w:rsidP="00D87A69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наименование на участника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2DB0C08A" w14:textId="77777777" w:rsidR="00D87A69" w:rsidRPr="003A1577" w:rsidRDefault="00D87A69" w:rsidP="00D87A6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 /БУЛСТАТ/ друга индивидуализация (</w:t>
      </w:r>
      <w:r w:rsidRPr="003A157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……………..</w:t>
      </w:r>
    </w:p>
    <w:p w14:paraId="70D72B6C" w14:textId="77777777" w:rsidR="00D87A69" w:rsidRPr="003A1577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09A9BE68" w14:textId="77777777" w:rsidR="00D87A69" w:rsidRPr="003A1577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трите имена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47FAAE2F" w14:textId="54DD2F5F" w:rsidR="006C23A7" w:rsidRPr="00D87A69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76F92EB1" w14:textId="77777777" w:rsidR="008E1B4A" w:rsidRPr="006C23A7" w:rsidRDefault="008E1B4A" w:rsidP="006C2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13289" w14:textId="77777777" w:rsidR="006C23A7" w:rsidRPr="006C23A7" w:rsidRDefault="006C23A7" w:rsidP="00AD1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УВАЖАЕМИ ДАМИ И ГОСПОДА,</w:t>
      </w:r>
    </w:p>
    <w:p w14:paraId="077CA3E4" w14:textId="77777777" w:rsidR="006C23A7" w:rsidRPr="006C23A7" w:rsidRDefault="006C23A7" w:rsidP="006C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E463C" w14:textId="3220FB16" w:rsidR="00D87A69" w:rsidRPr="003A1577" w:rsidRDefault="00D87A69" w:rsidP="00D87A6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като се запознахме и проучихме документацията за участие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утвърдените от възложителя условия за участие в процедурата за възлагане на обществената поръчка</w:t>
      </w: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 настоящото правим следните обвързващи предложения за изпълнение на горепосочената поръчка, като потвърждаваме, че отговаряме на утвърдените от възложителя изисквания и условия:</w:t>
      </w:r>
    </w:p>
    <w:p w14:paraId="75154B32" w14:textId="3C155EE0" w:rsidR="00526691" w:rsidRDefault="00526691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Декларираме, че сме запознати с проекта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договор 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>за възлагане на обществена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поръчка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>Договор за изпълнение на строителен надзор и функциите на инженер по ФИДИК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) и с проекта на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Договор за проектиране и строителство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 обекта (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>Договорно споразумение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заедно със Специфичните условия и Общи условия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Договорни условия за технологично оборудване и проектиране – строителство за електро и машинно-монтажни работи и за строителни и инженерни обекти, проектирани от Изпълнителя. Международна Федерация на Инженерите-Консултанти (FIDIC), 1-во изд., 1999 г., Издание в български превод: Българска асоциация на архитектите и инженерите консултанти (БААИК)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ги приемаме без възражения;</w:t>
      </w:r>
    </w:p>
    <w:p w14:paraId="37F86486" w14:textId="7088849D" w:rsidR="00526691" w:rsidRDefault="00526691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04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</w:t>
      </w:r>
      <w:r w:rsidRPr="00D87A69">
        <w:rPr>
          <w:rFonts w:ascii="Times New Roman" w:eastAsia="Times New Roman" w:hAnsi="Times New Roman" w:cs="Times New Roman"/>
          <w:sz w:val="24"/>
          <w:szCs w:val="24"/>
          <w:lang w:val="bg-BG"/>
        </w:rPr>
        <w:t>подаване на офертата се съгласяваме с всички условия на възложителя, в т.ч.</w:t>
      </w:r>
      <w:r w:rsidRPr="00240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/>
        </w:rPr>
        <w:t>определения от него срок на валидност на офертите и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клаузите на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проекта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/>
        </w:rPr>
        <w:t>оговор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възлагане на обществена поръчка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87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Договора за изпълнение на строителен надзор и функциите на инженер по ФИДИК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), 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 към документацията за обществената поръчка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5AA8D430" w14:textId="77777777" w:rsidR="00D87A69" w:rsidRDefault="00D87A69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 w:eastAsia="bg-BG"/>
        </w:rPr>
        <w:footnoteReference w:id="1"/>
      </w: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14:paraId="7DAD7ABE" w14:textId="77777777" w:rsidR="009E6061" w:rsidRPr="009E6061" w:rsidRDefault="006C23A7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C2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случай, че бъдем определени за изпълнител на поръчката </w:t>
      </w:r>
      <w:r w:rsidR="00AD16D8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заявява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ме, че </w:t>
      </w:r>
      <w:r w:rsidR="00AD16D8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ще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изпълним </w:t>
      </w:r>
      <w:r w:rsidR="00AD16D8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дейностите от предмета на 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поръчката в </w:t>
      </w:r>
      <w:r w:rsidR="00004CDB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съответствие с </w:t>
      </w:r>
      <w:r w:rsidR="00164C8B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Техническото ни предложение</w:t>
      </w:r>
      <w:r w:rsidR="005C4AC7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C4AC7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</w:t>
      </w:r>
      <w:r w:rsidR="005C4AC7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E0173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>Техническ</w:t>
      </w:r>
      <w:r w:rsidR="009E6061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ото </w:t>
      </w:r>
      <w:r w:rsidR="00AE0173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>задание</w:t>
      </w:r>
      <w:r w:rsidR="005C4AC7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при спазване на условията, залегнали в</w:t>
      </w:r>
      <w:r w:rsidR="00004CDB" w:rsidRPr="009E6061">
        <w:rPr>
          <w:rFonts w:eastAsia="Calibri"/>
          <w:lang w:val="bg-BG"/>
        </w:rPr>
        <w:t xml:space="preserve"> </w:t>
      </w:r>
      <w:r w:rsidR="00276507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Договора за изпълнение на строителен надзор и функциите на инженер по ФИДИК и Договора за </w:t>
      </w:r>
      <w:r w:rsidR="00AE0173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проектиране и </w:t>
      </w:r>
      <w:r w:rsidR="00276507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строителство </w:t>
      </w:r>
      <w:r w:rsidR="009E6061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обекта (</w:t>
      </w:r>
      <w:r w:rsidR="00276507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Специфични и Общи условия</w:t>
      </w:r>
      <w:r w:rsidR="009E6061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  <w:r w:rsidR="00004CDB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съставящите го документи</w:t>
      </w:r>
      <w:r w:rsidR="005C4AC7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="00004CDB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1BB5E9E2" w14:textId="5E4AFBDF" w:rsidR="00164C8B" w:rsidRPr="009E6061" w:rsidRDefault="00164C8B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случай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че бъдем определени за изпълнител на поръчката заявяваме, че ще изпълним дейностите от предмета на поръчката в следните срокове от датата на възлагане:</w:t>
      </w:r>
    </w:p>
    <w:p w14:paraId="3492663A" w14:textId="77777777" w:rsidR="009E6061" w:rsidRDefault="009E6061" w:rsidP="009E6061">
      <w:pPr>
        <w:pStyle w:val="BodyText31"/>
        <w:suppressAutoHyphens w:val="0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Pr="009E6061">
        <w:rPr>
          <w:rFonts w:eastAsia="Times New Roman"/>
          <w:sz w:val="24"/>
          <w:szCs w:val="24"/>
        </w:rPr>
        <w:t>Срокът за изработване на комплексен доклад за оценка на съответствието на работния инвестиционен проект по смисъла на чл. 142, ал. 6 и 10 от ЗУТ е</w:t>
      </w:r>
      <w:r>
        <w:rPr>
          <w:rFonts w:eastAsia="Times New Roman"/>
          <w:sz w:val="24"/>
          <w:szCs w:val="24"/>
        </w:rPr>
        <w:t xml:space="preserve"> </w:t>
      </w:r>
      <w:r w:rsidR="00164C8B" w:rsidRPr="009E6061">
        <w:rPr>
          <w:rFonts w:eastAsia="Times New Roman"/>
          <w:sz w:val="24"/>
          <w:szCs w:val="24"/>
        </w:rPr>
        <w:t>………….. календарни дни, к</w:t>
      </w:r>
      <w:r>
        <w:rPr>
          <w:rFonts w:eastAsia="Times New Roman"/>
          <w:sz w:val="24"/>
          <w:szCs w:val="24"/>
        </w:rPr>
        <w:t>ато същият</w:t>
      </w:r>
      <w:r w:rsidR="00164C8B" w:rsidRPr="009E6061">
        <w:rPr>
          <w:rFonts w:eastAsia="Times New Roman"/>
          <w:sz w:val="24"/>
          <w:szCs w:val="24"/>
        </w:rPr>
        <w:t xml:space="preserve"> започва да тече от датата на предаване на </w:t>
      </w:r>
      <w:r w:rsidR="00AE0173" w:rsidRPr="009E6061">
        <w:rPr>
          <w:rFonts w:eastAsia="Times New Roman"/>
          <w:sz w:val="24"/>
          <w:szCs w:val="24"/>
        </w:rPr>
        <w:t xml:space="preserve">работния </w:t>
      </w:r>
      <w:r w:rsidR="00164C8B" w:rsidRPr="009E6061">
        <w:rPr>
          <w:rFonts w:eastAsia="Times New Roman"/>
          <w:sz w:val="24"/>
          <w:szCs w:val="24"/>
        </w:rPr>
        <w:t>инвестицион</w:t>
      </w:r>
      <w:r w:rsidR="00AE0173" w:rsidRPr="009E6061">
        <w:rPr>
          <w:rFonts w:eastAsia="Times New Roman"/>
          <w:sz w:val="24"/>
          <w:szCs w:val="24"/>
        </w:rPr>
        <w:t>е</w:t>
      </w:r>
      <w:r w:rsidR="00164C8B" w:rsidRPr="009E6061">
        <w:rPr>
          <w:rFonts w:eastAsia="Times New Roman"/>
          <w:sz w:val="24"/>
          <w:szCs w:val="24"/>
        </w:rPr>
        <w:t xml:space="preserve">н проект, удостоверено с подписан </w:t>
      </w:r>
      <w:r>
        <w:rPr>
          <w:rFonts w:eastAsia="Times New Roman"/>
          <w:sz w:val="24"/>
          <w:szCs w:val="24"/>
        </w:rPr>
        <w:t xml:space="preserve">от страните </w:t>
      </w:r>
      <w:r w:rsidR="00164C8B" w:rsidRPr="009E6061">
        <w:rPr>
          <w:rFonts w:eastAsia="Times New Roman"/>
          <w:sz w:val="24"/>
          <w:szCs w:val="24"/>
        </w:rPr>
        <w:t>приемо-предавателен протокол;</w:t>
      </w:r>
    </w:p>
    <w:p w14:paraId="33B0A1B6" w14:textId="69B3EE4F" w:rsidR="00164C8B" w:rsidRDefault="009E6061" w:rsidP="009E6061">
      <w:pPr>
        <w:pStyle w:val="BodyText31"/>
        <w:suppressAutoHyphens w:val="0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9E6061">
        <w:rPr>
          <w:rFonts w:eastAsia="Times New Roman"/>
          <w:sz w:val="24"/>
          <w:szCs w:val="24"/>
        </w:rPr>
        <w:t>Срокът за изпълнение на дейностите по осъществяване на строителен надзор и изпълнение на функциите на Инженер по ФИДИК във фазата на строителството е обвързан с Програмата на изпълнителя по съответния договор за проектиране и строителство, в рамките на който се изпълнява обекта</w:t>
      </w:r>
      <w:r>
        <w:rPr>
          <w:rFonts w:eastAsia="Times New Roman"/>
          <w:sz w:val="24"/>
          <w:szCs w:val="24"/>
        </w:rPr>
        <w:t>;</w:t>
      </w:r>
    </w:p>
    <w:p w14:paraId="2F2CC089" w14:textId="54A1A1DD" w:rsidR="00164C8B" w:rsidRPr="009E6061" w:rsidRDefault="009339E8" w:rsidP="009E6061">
      <w:pPr>
        <w:pStyle w:val="BodyText31"/>
        <w:suppressAutoHyphens w:val="0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3C3461">
        <w:rPr>
          <w:rFonts w:eastAsia="Times New Roman"/>
          <w:sz w:val="24"/>
          <w:szCs w:val="24"/>
        </w:rPr>
        <w:t xml:space="preserve">. </w:t>
      </w:r>
      <w:r w:rsidR="00164C8B" w:rsidRPr="009E6061">
        <w:rPr>
          <w:rFonts w:eastAsia="Times New Roman"/>
          <w:sz w:val="24"/>
          <w:szCs w:val="24"/>
        </w:rPr>
        <w:t xml:space="preserve">Срокът за изпълнение на дейностите в периода за Съобщаване на дефекти е 365 </w:t>
      </w:r>
      <w:r w:rsidR="003C3461">
        <w:rPr>
          <w:rFonts w:eastAsia="Times New Roman"/>
          <w:sz w:val="24"/>
          <w:szCs w:val="24"/>
        </w:rPr>
        <w:t xml:space="preserve">(триста шестдесет и пет) </w:t>
      </w:r>
      <w:r w:rsidR="00164C8B" w:rsidRPr="009E6061">
        <w:rPr>
          <w:rFonts w:eastAsia="Times New Roman"/>
          <w:sz w:val="24"/>
          <w:szCs w:val="24"/>
        </w:rPr>
        <w:t xml:space="preserve">календарни дни, считано от датата на издаване на </w:t>
      </w:r>
      <w:r w:rsidR="00AE0173" w:rsidRPr="009E6061">
        <w:rPr>
          <w:rFonts w:eastAsia="Times New Roman"/>
          <w:sz w:val="24"/>
          <w:szCs w:val="24"/>
        </w:rPr>
        <w:t>Сертификат за приемане</w:t>
      </w:r>
      <w:r w:rsidR="003C3461">
        <w:rPr>
          <w:rFonts w:eastAsia="Times New Roman"/>
          <w:sz w:val="24"/>
          <w:szCs w:val="24"/>
        </w:rPr>
        <w:t xml:space="preserve"> от Инженера</w:t>
      </w:r>
      <w:r w:rsidR="00164C8B" w:rsidRPr="009E6061">
        <w:rPr>
          <w:rFonts w:eastAsia="Times New Roman"/>
          <w:sz w:val="24"/>
          <w:szCs w:val="24"/>
        </w:rPr>
        <w:t>.</w:t>
      </w:r>
    </w:p>
    <w:p w14:paraId="62E309C8" w14:textId="16F1E615" w:rsidR="00164C8B" w:rsidRDefault="007E0476" w:rsidP="007E0476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Към настоящото </w:t>
      </w:r>
      <w:r w:rsidRP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техническо предложение </w:t>
      </w:r>
      <w:r w:rsidR="00164C8B" w:rsidRP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представяме </w:t>
      </w:r>
      <w:r w:rsidR="00164C8B" w:rsidRPr="007E0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предложение</w:t>
      </w:r>
      <w:r w:rsidRPr="007E0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то ни</w:t>
      </w:r>
      <w:r w:rsidR="00164C8B" w:rsidRPr="007E0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за изпълнение на поръчката</w:t>
      </w:r>
      <w:r w:rsidR="00164C8B" w:rsidRP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съответствие с </w:t>
      </w:r>
      <w:r w:rsidRP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="00164C8B" w:rsidRP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ехническ</w:t>
      </w:r>
      <w:r w:rsidRP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ото задание</w:t>
      </w:r>
      <w:r w:rsidR="00164C8B" w:rsidRP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изискванията на възложителя:</w:t>
      </w:r>
    </w:p>
    <w:p w14:paraId="3AFB1878" w14:textId="772F5D9A" w:rsidR="00164C8B" w:rsidRPr="008B2045" w:rsidRDefault="00164C8B" w:rsidP="00164C8B">
      <w:pPr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……………………………………………………………………………………………</w:t>
      </w:r>
      <w:r w:rsidR="007E04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……….</w:t>
      </w:r>
    </w:p>
    <w:p w14:paraId="4DE69320" w14:textId="77777777" w:rsidR="00164C8B" w:rsidRDefault="00164C8B" w:rsidP="00214EA5">
      <w:pPr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bg-BG"/>
        </w:rPr>
      </w:pPr>
    </w:p>
    <w:p w14:paraId="21A7232B" w14:textId="77777777" w:rsidR="005627C9" w:rsidRPr="00164C8B" w:rsidRDefault="00214EA5" w:rsidP="00214EA5">
      <w:pPr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64C8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Към</w:t>
      </w:r>
      <w:r w:rsidR="005627C9" w:rsidRPr="00164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настоящото </w:t>
      </w:r>
      <w:r w:rsidR="005627C9" w:rsidRPr="00164C8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="005627C9" w:rsidRPr="00164C8B"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ехническо</w:t>
      </w:r>
      <w:r w:rsidR="005627C9" w:rsidRPr="00164C8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то </w:t>
      </w:r>
      <w:r w:rsidR="005627C9" w:rsidRPr="00164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 </w:t>
      </w:r>
      <w:r w:rsidRPr="00164C8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прилагаме:</w:t>
      </w:r>
    </w:p>
    <w:p w14:paraId="23FCFBB8" w14:textId="0706D33A" w:rsidR="00214EA5" w:rsidRPr="007E0476" w:rsidRDefault="007E0476" w:rsidP="007E0476">
      <w:pPr>
        <w:pStyle w:val="ListParagraph"/>
        <w:numPr>
          <w:ilvl w:val="0"/>
          <w:numId w:val="32"/>
        </w:numPr>
        <w:spacing w:after="96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……………………………………………………</w:t>
      </w:r>
      <w:r w:rsidR="00214EA5" w:rsidRPr="007E0476">
        <w:rPr>
          <w:rFonts w:eastAsia="Times New Roman"/>
          <w:color w:val="000000"/>
          <w:szCs w:val="24"/>
        </w:rPr>
        <w:t>.</w:t>
      </w:r>
    </w:p>
    <w:p w14:paraId="3B51862E" w14:textId="77777777" w:rsidR="005627C9" w:rsidRDefault="005627C9" w:rsidP="00562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845A9" w14:textId="77777777" w:rsidR="005627C9" w:rsidRPr="006C23A7" w:rsidRDefault="005627C9" w:rsidP="00562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1D4F6" w14:textId="77777777" w:rsidR="007E0476" w:rsidRDefault="006C23A7" w:rsidP="007E0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6C23A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3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676"/>
      </w:tblGrid>
      <w:tr w:rsidR="007E0476" w:rsidRPr="003A1577" w14:paraId="0CDF441D" w14:textId="77777777" w:rsidTr="008E4F9F"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B49E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lastRenderedPageBreak/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BD4E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7E0476" w:rsidRPr="003A1577" w14:paraId="6E9C4E81" w14:textId="77777777" w:rsidTr="008E4F9F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C567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FB74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7E0476" w:rsidRPr="003A1577" w14:paraId="3E6F1D45" w14:textId="77777777" w:rsidTr="008E4F9F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A1FF" w14:textId="77777777" w:rsidR="007E0476" w:rsidRPr="003A1577" w:rsidRDefault="007E0476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3A15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ACA6" w14:textId="77777777" w:rsidR="007E0476" w:rsidRPr="003A1577" w:rsidRDefault="007E0476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14:paraId="50C204AE" w14:textId="42ADDB46" w:rsidR="006C23A7" w:rsidRDefault="006C23A7" w:rsidP="007E0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3E3A79DA" w14:textId="77777777" w:rsidR="008367DB" w:rsidRDefault="008367DB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sectPr w:rsidR="008367DB" w:rsidSect="00B47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041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CBE65" w14:textId="77777777" w:rsidR="00F75ABC" w:rsidRDefault="00F75ABC" w:rsidP="001E7203">
      <w:pPr>
        <w:spacing w:after="0" w:line="240" w:lineRule="auto"/>
      </w:pPr>
      <w:r>
        <w:separator/>
      </w:r>
    </w:p>
  </w:endnote>
  <w:endnote w:type="continuationSeparator" w:id="0">
    <w:p w14:paraId="034C115A" w14:textId="77777777" w:rsidR="00F75ABC" w:rsidRDefault="00F75ABC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FA384" w14:textId="77777777" w:rsidR="00CA0F9F" w:rsidRDefault="00CA0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E0C64" w14:textId="77777777" w:rsidR="00B47028" w:rsidRPr="00B47028" w:rsidRDefault="00B47028" w:rsidP="00B4702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 w:eastAsia="bg-BG"/>
      </w:rPr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3"/>
      <w:gridCol w:w="976"/>
    </w:tblGrid>
    <w:tr w:rsidR="00B47028" w:rsidRPr="00B47028" w14:paraId="4C2806B5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332E335E" w14:textId="77777777" w:rsidR="00B47028" w:rsidRPr="00B47028" w:rsidRDefault="00B47028" w:rsidP="00B470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B47028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B47028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B47028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0E756B3A" w14:textId="77777777" w:rsidR="00B47028" w:rsidRPr="00B47028" w:rsidRDefault="00B47028" w:rsidP="00B470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B47028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 xml:space="preserve">Проект </w:t>
          </w:r>
          <w:bookmarkStart w:id="1" w:name="_Hlk18496737"/>
          <w:r w:rsidRPr="00B47028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    </w:r>
          <w:bookmarkEnd w:id="1"/>
          <w:r w:rsidRPr="00B47028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499F4DE3" w14:textId="26287DA5" w:rsidR="00B47028" w:rsidRPr="00B47028" w:rsidRDefault="00B47028" w:rsidP="00B470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B47028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B47028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B47028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CA0F9F" w:rsidRPr="00CA0F9F">
            <w:rPr>
              <w:rFonts w:ascii="Times New Roman" w:eastAsia="Times New Roman" w:hAnsi="Times New Roman" w:cs="Times New Roman"/>
              <w:noProof/>
              <w:sz w:val="24"/>
              <w:szCs w:val="24"/>
              <w:lang w:val="bg-BG" w:eastAsia="bg-BG"/>
            </w:rPr>
            <w:t>3</w:t>
          </w:r>
          <w:r w:rsidRPr="00B47028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7F7BD1AE" w14:textId="77777777" w:rsidR="00B47028" w:rsidRPr="00B47028" w:rsidRDefault="00B47028" w:rsidP="00B47028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36962964" w14:textId="77777777" w:rsidR="00B47028" w:rsidRPr="00B47028" w:rsidRDefault="00B47028" w:rsidP="00B4702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bg-BG"/>
      </w:rPr>
    </w:pPr>
  </w:p>
  <w:p w14:paraId="77476C45" w14:textId="77777777" w:rsidR="00B47028" w:rsidRDefault="00B47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FA98F" w14:textId="77777777" w:rsidR="00CA0F9F" w:rsidRDefault="00CA0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7AF2D" w14:textId="77777777" w:rsidR="00F75ABC" w:rsidRDefault="00F75ABC" w:rsidP="001E7203">
      <w:pPr>
        <w:spacing w:after="0" w:line="240" w:lineRule="auto"/>
      </w:pPr>
      <w:r>
        <w:separator/>
      </w:r>
    </w:p>
  </w:footnote>
  <w:footnote w:type="continuationSeparator" w:id="0">
    <w:p w14:paraId="60D96E35" w14:textId="77777777" w:rsidR="00F75ABC" w:rsidRDefault="00F75ABC" w:rsidP="001E7203">
      <w:pPr>
        <w:spacing w:after="0" w:line="240" w:lineRule="auto"/>
      </w:pPr>
      <w:r>
        <w:continuationSeparator/>
      </w:r>
    </w:p>
  </w:footnote>
  <w:footnote w:id="1">
    <w:p w14:paraId="19E114D3" w14:textId="77777777" w:rsidR="00D87A69" w:rsidRDefault="00D87A69" w:rsidP="00D87A6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404E1">
        <w:rPr>
          <w:sz w:val="18"/>
          <w:szCs w:val="18"/>
          <w:lang w:val="bg-BG"/>
        </w:rPr>
        <w:t>Информация, че са спазени изискванията, свързани с данъци и осигуровки, закрила на заетостта и условията на труд се предоставя от Изпълнителна агенция ,,Главна инспекция по труда”, Национална агенция по приходите към Министерство на финансите, Национален осигурителен институт, Министерство на труда и социалната политика.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0F640" w14:textId="77777777" w:rsidR="00CA0F9F" w:rsidRDefault="00CA0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1750E" w14:textId="44D26753" w:rsidR="006E1BC3" w:rsidRDefault="00D87A69" w:rsidP="00D87A69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2718F28D" wp14:editId="031DDDCC">
          <wp:extent cx="2200275" cy="8572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2BD29508" wp14:editId="48AC170B">
          <wp:extent cx="2047875" cy="89535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3794B" w14:textId="77777777" w:rsidR="00CA0F9F" w:rsidRDefault="00CA0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0F3C30A9"/>
    <w:multiLevelType w:val="hybridMultilevel"/>
    <w:tmpl w:val="C99E507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4603A"/>
    <w:multiLevelType w:val="hybridMultilevel"/>
    <w:tmpl w:val="CAB292B4"/>
    <w:lvl w:ilvl="0" w:tplc="5066CF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7C01E6"/>
    <w:multiLevelType w:val="hybridMultilevel"/>
    <w:tmpl w:val="659A224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E2D6D30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b w:val="0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BC1A7E"/>
    <w:multiLevelType w:val="hybridMultilevel"/>
    <w:tmpl w:val="3A32126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AB0A99"/>
    <w:multiLevelType w:val="hybridMultilevel"/>
    <w:tmpl w:val="77B61D3A"/>
    <w:lvl w:ilvl="0" w:tplc="98D811F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47716F"/>
    <w:multiLevelType w:val="multilevel"/>
    <w:tmpl w:val="E0A8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061EAD"/>
    <w:multiLevelType w:val="hybridMultilevel"/>
    <w:tmpl w:val="A98847A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6818CE"/>
    <w:multiLevelType w:val="hybridMultilevel"/>
    <w:tmpl w:val="6A78F0B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5664371"/>
    <w:multiLevelType w:val="hybridMultilevel"/>
    <w:tmpl w:val="C3762ED6"/>
    <w:lvl w:ilvl="0" w:tplc="D43ED12A">
      <w:start w:val="1"/>
      <w:numFmt w:val="upperRoman"/>
      <w:suff w:val="space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CF964E5"/>
    <w:multiLevelType w:val="hybridMultilevel"/>
    <w:tmpl w:val="8A183C44"/>
    <w:lvl w:ilvl="0" w:tplc="1A24277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36B17E2"/>
    <w:multiLevelType w:val="hybridMultilevel"/>
    <w:tmpl w:val="C58C3B14"/>
    <w:lvl w:ilvl="0" w:tplc="16901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4"/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9"/>
  </w:num>
  <w:num w:numId="12">
    <w:abstractNumId w:val="15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9"/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</w:num>
  <w:num w:numId="23">
    <w:abstractNumId w:val="3"/>
  </w:num>
  <w:num w:numId="24">
    <w:abstractNumId w:val="5"/>
  </w:num>
  <w:num w:numId="25">
    <w:abstractNumId w:val="22"/>
  </w:num>
  <w:num w:numId="26">
    <w:abstractNumId w:val="4"/>
  </w:num>
  <w:num w:numId="27">
    <w:abstractNumId w:val="8"/>
  </w:num>
  <w:num w:numId="28">
    <w:abstractNumId w:val="2"/>
  </w:num>
  <w:num w:numId="29">
    <w:abstractNumId w:val="12"/>
  </w:num>
  <w:num w:numId="30">
    <w:abstractNumId w:val="11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38"/>
    <w:rsid w:val="00004CDB"/>
    <w:rsid w:val="000073A1"/>
    <w:rsid w:val="00015D41"/>
    <w:rsid w:val="0003313C"/>
    <w:rsid w:val="0007178F"/>
    <w:rsid w:val="000C1AB7"/>
    <w:rsid w:val="00106755"/>
    <w:rsid w:val="00112486"/>
    <w:rsid w:val="001159E5"/>
    <w:rsid w:val="00162A4B"/>
    <w:rsid w:val="00164C8B"/>
    <w:rsid w:val="001900EF"/>
    <w:rsid w:val="0019721F"/>
    <w:rsid w:val="001B262D"/>
    <w:rsid w:val="001B6208"/>
    <w:rsid w:val="001E7203"/>
    <w:rsid w:val="001F282E"/>
    <w:rsid w:val="00214EA5"/>
    <w:rsid w:val="00232C24"/>
    <w:rsid w:val="002621AF"/>
    <w:rsid w:val="00270999"/>
    <w:rsid w:val="00276507"/>
    <w:rsid w:val="00283162"/>
    <w:rsid w:val="00292D56"/>
    <w:rsid w:val="002A6735"/>
    <w:rsid w:val="002A6E6F"/>
    <w:rsid w:val="003129EB"/>
    <w:rsid w:val="00354639"/>
    <w:rsid w:val="0035583D"/>
    <w:rsid w:val="00370A03"/>
    <w:rsid w:val="003966E8"/>
    <w:rsid w:val="003C3461"/>
    <w:rsid w:val="003F2457"/>
    <w:rsid w:val="003F6282"/>
    <w:rsid w:val="0042537E"/>
    <w:rsid w:val="0045167B"/>
    <w:rsid w:val="00483E76"/>
    <w:rsid w:val="004C3217"/>
    <w:rsid w:val="004C57F0"/>
    <w:rsid w:val="004C68FF"/>
    <w:rsid w:val="004C77B7"/>
    <w:rsid w:val="004D0FCE"/>
    <w:rsid w:val="004D1C8F"/>
    <w:rsid w:val="004D296A"/>
    <w:rsid w:val="00501BF9"/>
    <w:rsid w:val="00526691"/>
    <w:rsid w:val="005334D0"/>
    <w:rsid w:val="005627C9"/>
    <w:rsid w:val="00581A72"/>
    <w:rsid w:val="00582DBB"/>
    <w:rsid w:val="005C4AC7"/>
    <w:rsid w:val="00600B6F"/>
    <w:rsid w:val="006024D5"/>
    <w:rsid w:val="0061512B"/>
    <w:rsid w:val="00622FBF"/>
    <w:rsid w:val="006243D1"/>
    <w:rsid w:val="00641574"/>
    <w:rsid w:val="00647DCD"/>
    <w:rsid w:val="00684718"/>
    <w:rsid w:val="00691EE8"/>
    <w:rsid w:val="006B53D4"/>
    <w:rsid w:val="006C23A7"/>
    <w:rsid w:val="006C768B"/>
    <w:rsid w:val="006E1B77"/>
    <w:rsid w:val="006E1BC3"/>
    <w:rsid w:val="007363B5"/>
    <w:rsid w:val="00760E18"/>
    <w:rsid w:val="00761C8A"/>
    <w:rsid w:val="00770058"/>
    <w:rsid w:val="007842C4"/>
    <w:rsid w:val="007E0476"/>
    <w:rsid w:val="007E6D95"/>
    <w:rsid w:val="007F1AFB"/>
    <w:rsid w:val="00826290"/>
    <w:rsid w:val="008367DB"/>
    <w:rsid w:val="00882367"/>
    <w:rsid w:val="008D3FF0"/>
    <w:rsid w:val="008E1B4A"/>
    <w:rsid w:val="008E71B3"/>
    <w:rsid w:val="008F7398"/>
    <w:rsid w:val="009166E0"/>
    <w:rsid w:val="009339E8"/>
    <w:rsid w:val="00975CBA"/>
    <w:rsid w:val="009B2E18"/>
    <w:rsid w:val="009D11FE"/>
    <w:rsid w:val="009E5E86"/>
    <w:rsid w:val="009E6061"/>
    <w:rsid w:val="009E7DF7"/>
    <w:rsid w:val="00A00BB6"/>
    <w:rsid w:val="00A2401F"/>
    <w:rsid w:val="00A35AFE"/>
    <w:rsid w:val="00A4288E"/>
    <w:rsid w:val="00A543AF"/>
    <w:rsid w:val="00A71073"/>
    <w:rsid w:val="00A7773E"/>
    <w:rsid w:val="00A85FE9"/>
    <w:rsid w:val="00A93ECC"/>
    <w:rsid w:val="00AB5C5C"/>
    <w:rsid w:val="00AC342F"/>
    <w:rsid w:val="00AD16D8"/>
    <w:rsid w:val="00AE0173"/>
    <w:rsid w:val="00B14D70"/>
    <w:rsid w:val="00B35AAA"/>
    <w:rsid w:val="00B47028"/>
    <w:rsid w:val="00C367C3"/>
    <w:rsid w:val="00C44B98"/>
    <w:rsid w:val="00C44CB3"/>
    <w:rsid w:val="00C761D3"/>
    <w:rsid w:val="00C9194E"/>
    <w:rsid w:val="00C91AA3"/>
    <w:rsid w:val="00CA0F9F"/>
    <w:rsid w:val="00CC2E24"/>
    <w:rsid w:val="00CD04CB"/>
    <w:rsid w:val="00CE3E4F"/>
    <w:rsid w:val="00D04B17"/>
    <w:rsid w:val="00D11236"/>
    <w:rsid w:val="00D15AEE"/>
    <w:rsid w:val="00D21E4F"/>
    <w:rsid w:val="00D36C23"/>
    <w:rsid w:val="00D459F4"/>
    <w:rsid w:val="00D87A69"/>
    <w:rsid w:val="00D956B0"/>
    <w:rsid w:val="00DA6FCB"/>
    <w:rsid w:val="00DB281C"/>
    <w:rsid w:val="00DC5E40"/>
    <w:rsid w:val="00DC70D0"/>
    <w:rsid w:val="00DD4DD8"/>
    <w:rsid w:val="00DE312F"/>
    <w:rsid w:val="00DF5F4B"/>
    <w:rsid w:val="00E05CBA"/>
    <w:rsid w:val="00E23338"/>
    <w:rsid w:val="00E56DBC"/>
    <w:rsid w:val="00E851E0"/>
    <w:rsid w:val="00EB5FF6"/>
    <w:rsid w:val="00F17151"/>
    <w:rsid w:val="00F32638"/>
    <w:rsid w:val="00F32E5A"/>
    <w:rsid w:val="00F36908"/>
    <w:rsid w:val="00F574D9"/>
    <w:rsid w:val="00F75ABC"/>
    <w:rsid w:val="00FA4ACB"/>
    <w:rsid w:val="00FB77E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CA0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2020-03-11T15:49:00Z</dcterms:created>
  <dcterms:modified xsi:type="dcterms:W3CDTF">2020-03-11T15:49:00Z</dcterms:modified>
</cp:coreProperties>
</file>